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673"/>
        <w:gridCol w:w="4289"/>
        <w:gridCol w:w="3244"/>
        <w:gridCol w:w="583"/>
        <w:gridCol w:w="1984"/>
        <w:gridCol w:w="191"/>
        <w:gridCol w:w="11"/>
        <w:gridCol w:w="2769"/>
        <w:gridCol w:w="6"/>
      </w:tblGrid>
      <w:tr w:rsidR="005B0E57" w:rsidRPr="00734D53" w:rsidTr="005E712F">
        <w:trPr>
          <w:gridAfter w:val="1"/>
          <w:wAfter w:w="6" w:type="dxa"/>
          <w:trHeight w:val="454"/>
        </w:trPr>
        <w:tc>
          <w:tcPr>
            <w:tcW w:w="12665" w:type="dxa"/>
            <w:gridSpan w:val="7"/>
            <w:tcBorders>
              <w:right w:val="nil"/>
            </w:tcBorders>
            <w:shd w:val="clear" w:color="auto" w:fill="1F4E79" w:themeFill="accent1" w:themeFillShade="80"/>
            <w:vAlign w:val="center"/>
          </w:tcPr>
          <w:p w:rsidR="005B0E57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 xml:space="preserve">SERVIÇO DE INSPEÇÃO MUNICIPAL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– </w:t>
            </w:r>
            <w:r w:rsidRPr="00734D53">
              <w:rPr>
                <w:rFonts w:ascii="Arial" w:hAnsi="Arial" w:cs="Arial"/>
                <w:b/>
                <w:color w:val="FFFFFF" w:themeColor="background1"/>
              </w:rPr>
              <w:t>CIMERP</w:t>
            </w:r>
          </w:p>
          <w:p w:rsidR="005B0E57" w:rsidRPr="00734D53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  <w:sz w:val="28"/>
              </w:rPr>
              <w:t>RELATÓRIO DE RECEBIMENTO DE MATÉRIA PRIMA</w:t>
            </w:r>
          </w:p>
        </w:tc>
        <w:tc>
          <w:tcPr>
            <w:tcW w:w="2780" w:type="dxa"/>
            <w:gridSpan w:val="2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5B0E57" w:rsidRPr="00734D53" w:rsidRDefault="005B0E57" w:rsidP="005E712F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>Mês/ 20XX</w:t>
            </w: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4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registro no S.I.M.: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4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CNPJ/CPF: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2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MATÉRIA PRIMA / PRODUTO</w:t>
            </w:r>
          </w:p>
        </w:tc>
        <w:tc>
          <w:tcPr>
            <w:tcW w:w="3827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PROCEDÊNCIA </w:t>
            </w:r>
          </w:p>
          <w:p w:rsidR="005B0E57" w:rsidRPr="00B06CE6" w:rsidRDefault="005B0E57" w:rsidP="005E712F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06CE6">
              <w:rPr>
                <w:rFonts w:ascii="Arial" w:hAnsi="Arial" w:cs="Arial"/>
                <w:i/>
              </w:rPr>
              <w:t>(Estabelecimento ou Produtor)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(SIM / SIE / SIF / SISBI)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QUANTIDADE/ UNIDADE</w:t>
            </w: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0E57" w:rsidRDefault="005B0E57" w:rsidP="00631D21">
      <w:pPr>
        <w:spacing w:after="0" w:line="240" w:lineRule="auto"/>
      </w:pPr>
    </w:p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responsável pela verificação:</w:t>
      </w:r>
    </w:p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</w:p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</w:p>
    <w:p w:rsidR="005B0E57" w:rsidRDefault="005B0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acomgrade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7"/>
        <w:gridCol w:w="6557"/>
        <w:gridCol w:w="976"/>
        <w:gridCol w:w="2142"/>
        <w:gridCol w:w="616"/>
        <w:gridCol w:w="11"/>
        <w:gridCol w:w="2769"/>
        <w:gridCol w:w="6"/>
      </w:tblGrid>
      <w:tr w:rsidR="005B0E57" w:rsidRPr="00734D53" w:rsidTr="005E712F">
        <w:trPr>
          <w:gridAfter w:val="1"/>
          <w:wAfter w:w="6" w:type="dxa"/>
          <w:trHeight w:val="454"/>
        </w:trPr>
        <w:tc>
          <w:tcPr>
            <w:tcW w:w="12665" w:type="dxa"/>
            <w:gridSpan w:val="6"/>
            <w:tcBorders>
              <w:right w:val="nil"/>
            </w:tcBorders>
            <w:shd w:val="clear" w:color="auto" w:fill="1F4E79" w:themeFill="accent1" w:themeFillShade="80"/>
            <w:vAlign w:val="center"/>
          </w:tcPr>
          <w:p w:rsidR="005B0E57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SERVIÇO DE INSPEÇÃO MUNICIPAL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– </w:t>
            </w:r>
            <w:r w:rsidRPr="00734D53">
              <w:rPr>
                <w:rFonts w:ascii="Arial" w:hAnsi="Arial" w:cs="Arial"/>
                <w:b/>
                <w:color w:val="FFFFFF" w:themeColor="background1"/>
              </w:rPr>
              <w:t>CIMERP</w:t>
            </w:r>
          </w:p>
          <w:p w:rsidR="005B0E57" w:rsidRPr="00734D53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RELATÓRIO </w:t>
            </w:r>
            <w:r w:rsidRPr="00734D53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DE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PRODUÇÃO</w:t>
            </w:r>
          </w:p>
        </w:tc>
        <w:tc>
          <w:tcPr>
            <w:tcW w:w="2780" w:type="dxa"/>
            <w:gridSpan w:val="2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5B0E57" w:rsidRPr="00734D53" w:rsidRDefault="005B0E57" w:rsidP="005E712F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>Mês/ 20XX</w:t>
            </w: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registro no S.I.M.: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CNPJ/CPF: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680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PRODUTO </w:t>
            </w:r>
          </w:p>
        </w:tc>
        <w:tc>
          <w:tcPr>
            <w:tcW w:w="3118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4825">
              <w:rPr>
                <w:rFonts w:ascii="Arial" w:hAnsi="Arial" w:cs="Arial"/>
                <w:b/>
              </w:rPr>
              <w:t>Nº REGISTRO DO RÓTULO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 / UNIDADE</w:t>
            </w: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12049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responsável legal:</w:t>
      </w:r>
    </w:p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</w:p>
    <w:p w:rsidR="005B0E57" w:rsidRDefault="005B0E57" w:rsidP="00631D21">
      <w:pPr>
        <w:spacing w:after="0" w:line="240" w:lineRule="auto"/>
        <w:rPr>
          <w:rFonts w:ascii="Arial" w:hAnsi="Arial" w:cs="Arial"/>
          <w:b/>
        </w:rPr>
      </w:pPr>
    </w:p>
    <w:p w:rsidR="005B0E57" w:rsidRDefault="005B0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acomgrade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7"/>
        <w:gridCol w:w="4430"/>
        <w:gridCol w:w="2835"/>
        <w:gridCol w:w="268"/>
        <w:gridCol w:w="2709"/>
        <w:gridCol w:w="49"/>
        <w:gridCol w:w="11"/>
        <w:gridCol w:w="2769"/>
        <w:gridCol w:w="6"/>
      </w:tblGrid>
      <w:tr w:rsidR="005B0E57" w:rsidRPr="00734D53" w:rsidTr="005E712F">
        <w:trPr>
          <w:gridAfter w:val="1"/>
          <w:wAfter w:w="6" w:type="dxa"/>
          <w:trHeight w:val="454"/>
        </w:trPr>
        <w:tc>
          <w:tcPr>
            <w:tcW w:w="12665" w:type="dxa"/>
            <w:gridSpan w:val="7"/>
            <w:tcBorders>
              <w:right w:val="nil"/>
            </w:tcBorders>
            <w:shd w:val="clear" w:color="auto" w:fill="1F4E79" w:themeFill="accent1" w:themeFillShade="80"/>
            <w:vAlign w:val="center"/>
          </w:tcPr>
          <w:p w:rsidR="005B0E57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SERVIÇO DE INSPEÇÃO MUNICIPAL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– </w:t>
            </w:r>
            <w:r w:rsidRPr="00734D53">
              <w:rPr>
                <w:rFonts w:ascii="Arial" w:hAnsi="Arial" w:cs="Arial"/>
                <w:b/>
                <w:color w:val="FFFFFF" w:themeColor="background1"/>
              </w:rPr>
              <w:t>CIMERP</w:t>
            </w:r>
          </w:p>
          <w:p w:rsidR="005B0E57" w:rsidRPr="00734D53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RELATÓRIO DE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CONDENAÇÕES/PERDAS</w:t>
            </w:r>
          </w:p>
        </w:tc>
        <w:tc>
          <w:tcPr>
            <w:tcW w:w="2780" w:type="dxa"/>
            <w:gridSpan w:val="2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5B0E57" w:rsidRPr="00734D53" w:rsidRDefault="005B0E57" w:rsidP="005E712F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>Mês/ 20XX</w:t>
            </w: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7533" w:type="dxa"/>
            <w:gridSpan w:val="3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registro no S.I.M.: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7533" w:type="dxa"/>
            <w:gridSpan w:val="3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CNPJ/CPF: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677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PRODUTO 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CAUSAS/CRITÉRIOS DE JULGAMENTO</w:t>
            </w:r>
          </w:p>
        </w:tc>
        <w:tc>
          <w:tcPr>
            <w:tcW w:w="2977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DESTINO</w:t>
            </w:r>
          </w:p>
        </w:tc>
        <w:tc>
          <w:tcPr>
            <w:tcW w:w="2835" w:type="dxa"/>
            <w:gridSpan w:val="4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QUANTIDADE/UNIDADE</w:t>
            </w: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B0E57" w:rsidRPr="00D74825" w:rsidRDefault="005B0E57" w:rsidP="005E712F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responsável legal:</w:t>
      </w:r>
    </w:p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</w:p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</w:p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acomgrade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7"/>
        <w:gridCol w:w="4715"/>
        <w:gridCol w:w="2818"/>
        <w:gridCol w:w="300"/>
        <w:gridCol w:w="2458"/>
        <w:gridCol w:w="11"/>
        <w:gridCol w:w="2769"/>
        <w:gridCol w:w="6"/>
      </w:tblGrid>
      <w:tr w:rsidR="005B0E57" w:rsidRPr="00734D53" w:rsidTr="005E712F">
        <w:trPr>
          <w:gridAfter w:val="1"/>
          <w:wAfter w:w="6" w:type="dxa"/>
          <w:trHeight w:val="454"/>
        </w:trPr>
        <w:tc>
          <w:tcPr>
            <w:tcW w:w="12665" w:type="dxa"/>
            <w:gridSpan w:val="6"/>
            <w:tcBorders>
              <w:right w:val="nil"/>
            </w:tcBorders>
            <w:shd w:val="clear" w:color="auto" w:fill="1F4E79" w:themeFill="accent1" w:themeFillShade="80"/>
            <w:vAlign w:val="center"/>
          </w:tcPr>
          <w:p w:rsidR="005B0E57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SERVIÇO DE INSPEÇÃO MUNICIPAL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– </w:t>
            </w:r>
            <w:r w:rsidRPr="00734D53">
              <w:rPr>
                <w:rFonts w:ascii="Arial" w:hAnsi="Arial" w:cs="Arial"/>
                <w:b/>
                <w:color w:val="FFFFFF" w:themeColor="background1"/>
              </w:rPr>
              <w:t>CIMERP</w:t>
            </w:r>
          </w:p>
          <w:p w:rsidR="005B0E57" w:rsidRPr="00734D53" w:rsidRDefault="005B0E57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RELATÓRIO DE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COMERCIALIZAÇÃO</w:t>
            </w:r>
          </w:p>
        </w:tc>
        <w:tc>
          <w:tcPr>
            <w:tcW w:w="2780" w:type="dxa"/>
            <w:gridSpan w:val="2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5B0E57" w:rsidRPr="00734D53" w:rsidRDefault="005B0E57" w:rsidP="005E712F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>Mês/ 20XX</w:t>
            </w: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registro no S.I.M.: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gridAfter w:val="1"/>
          <w:wAfter w:w="6" w:type="dxa"/>
          <w:trHeight w:val="454"/>
        </w:trPr>
        <w:tc>
          <w:tcPr>
            <w:tcW w:w="2374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7533" w:type="dxa"/>
            <w:gridSpan w:val="2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9" w:type="dxa"/>
            <w:gridSpan w:val="3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CNPJ/CPF:</w:t>
            </w:r>
          </w:p>
        </w:tc>
        <w:tc>
          <w:tcPr>
            <w:tcW w:w="2769" w:type="dxa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62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PRODUTO EXPEDIDO</w:t>
            </w:r>
          </w:p>
        </w:tc>
        <w:tc>
          <w:tcPr>
            <w:tcW w:w="3118" w:type="dxa"/>
            <w:gridSpan w:val="2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QUANTIDADE/UNIDADE</w:t>
            </w:r>
          </w:p>
        </w:tc>
        <w:tc>
          <w:tcPr>
            <w:tcW w:w="5244" w:type="dxa"/>
            <w:gridSpan w:val="4"/>
            <w:shd w:val="clear" w:color="auto" w:fill="BDD6EE" w:themeFill="accent1" w:themeFillTint="66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DESTINO</w:t>
            </w: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0E57" w:rsidTr="005E712F">
        <w:trPr>
          <w:trHeight w:val="454"/>
        </w:trPr>
        <w:tc>
          <w:tcPr>
            <w:tcW w:w="2127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B0E57" w:rsidRDefault="005B0E57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</w:p>
    <w:p w:rsidR="005B0E57" w:rsidRDefault="005B0E57" w:rsidP="005B0E5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responsável legal:</w:t>
      </w:r>
    </w:p>
    <w:p w:rsidR="005B0E57" w:rsidRDefault="005B0E57" w:rsidP="005B0E57">
      <w:pPr>
        <w:spacing w:after="0" w:line="240" w:lineRule="auto"/>
      </w:pPr>
      <w:bookmarkStart w:id="0" w:name="_GoBack"/>
      <w:bookmarkEnd w:id="0"/>
    </w:p>
    <w:sectPr w:rsidR="005B0E57" w:rsidSect="005B0E57">
      <w:headerReference w:type="default" r:id="rId6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57" w:rsidRDefault="00F20D57" w:rsidP="00631D21">
      <w:pPr>
        <w:spacing w:after="0" w:line="240" w:lineRule="auto"/>
      </w:pPr>
      <w:r>
        <w:separator/>
      </w:r>
    </w:p>
  </w:endnote>
  <w:endnote w:type="continuationSeparator" w:id="0">
    <w:p w:rsidR="00F20D57" w:rsidRDefault="00F20D57" w:rsidP="0063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57" w:rsidRDefault="00F20D57" w:rsidP="00631D21">
      <w:pPr>
        <w:spacing w:after="0" w:line="240" w:lineRule="auto"/>
      </w:pPr>
      <w:r>
        <w:separator/>
      </w:r>
    </w:p>
  </w:footnote>
  <w:footnote w:type="continuationSeparator" w:id="0">
    <w:p w:rsidR="00F20D57" w:rsidRDefault="00F20D57" w:rsidP="0063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102" w:rsidRDefault="00F20D57" w:rsidP="00747102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 wp14:anchorId="2F0D61CD" wp14:editId="2F6DC57F">
          <wp:extent cx="3971925" cy="854149"/>
          <wp:effectExtent l="0" t="0" r="0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mer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26"/>
                  <a:stretch/>
                </pic:blipFill>
                <pic:spPr bwMode="auto">
                  <a:xfrm>
                    <a:off x="0" y="0"/>
                    <a:ext cx="4116669" cy="8852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367F6" w:rsidRPr="005B0E57" w:rsidRDefault="00F20D57" w:rsidP="00747102">
    <w:pPr>
      <w:pStyle w:val="Cabealho"/>
      <w:jc w:val="cent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21"/>
    <w:rsid w:val="00373E22"/>
    <w:rsid w:val="005B0E57"/>
    <w:rsid w:val="00631D21"/>
    <w:rsid w:val="00F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4561-F2A2-436B-8C54-4CE34B2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D21"/>
  </w:style>
  <w:style w:type="table" w:styleId="Tabelacomgrade">
    <w:name w:val="Table Grid"/>
    <w:basedOn w:val="Tabelanormal"/>
    <w:uiPriority w:val="39"/>
    <w:rsid w:val="006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3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2025-08-25T17:59:00Z</dcterms:created>
  <dcterms:modified xsi:type="dcterms:W3CDTF">2025-08-25T17:59:00Z</dcterms:modified>
</cp:coreProperties>
</file>